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789D" w14:textId="42245480" w:rsidR="0054577D" w:rsidRPr="00F83CDA" w:rsidRDefault="0054577D" w:rsidP="003F5C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CDA">
        <w:rPr>
          <w:rFonts w:ascii="Times New Roman" w:hAnsi="Times New Roman" w:cs="Times New Roman"/>
          <w:b/>
          <w:bCs/>
          <w:sz w:val="28"/>
          <w:szCs w:val="28"/>
        </w:rPr>
        <w:t xml:space="preserve">ENSZ </w:t>
      </w:r>
      <w:r w:rsidR="00B637EB" w:rsidRPr="00F83CDA">
        <w:rPr>
          <w:rFonts w:ascii="Times New Roman" w:hAnsi="Times New Roman" w:cs="Times New Roman"/>
          <w:b/>
          <w:bCs/>
          <w:sz w:val="28"/>
          <w:szCs w:val="28"/>
        </w:rPr>
        <w:t>Beszállítói Szeminárium</w:t>
      </w:r>
      <w:r w:rsidRPr="00F83CDA">
        <w:rPr>
          <w:rFonts w:ascii="Times New Roman" w:hAnsi="Times New Roman" w:cs="Times New Roman"/>
          <w:b/>
          <w:bCs/>
          <w:sz w:val="28"/>
          <w:szCs w:val="28"/>
        </w:rPr>
        <w:t>, 202</w:t>
      </w:r>
      <w:r w:rsidR="00CC4D66" w:rsidRPr="00F83CD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83CD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C4D66" w:rsidRPr="00F83CDA">
        <w:rPr>
          <w:rFonts w:ascii="Times New Roman" w:hAnsi="Times New Roman" w:cs="Times New Roman"/>
          <w:b/>
          <w:bCs/>
          <w:sz w:val="28"/>
          <w:szCs w:val="28"/>
        </w:rPr>
        <w:t>június 9-10</w:t>
      </w:r>
      <w:r w:rsidRPr="00F83CDA">
        <w:rPr>
          <w:rFonts w:ascii="Times New Roman" w:hAnsi="Times New Roman" w:cs="Times New Roman"/>
          <w:b/>
          <w:bCs/>
          <w:sz w:val="28"/>
          <w:szCs w:val="28"/>
        </w:rPr>
        <w:t>., Bécs</w:t>
      </w:r>
    </w:p>
    <w:p w14:paraId="40AA20CB" w14:textId="5E93D217" w:rsidR="00FE2732" w:rsidRPr="00F83CDA" w:rsidRDefault="008179DC" w:rsidP="003F5C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CDA">
        <w:rPr>
          <w:rFonts w:ascii="Times New Roman" w:hAnsi="Times New Roman" w:cs="Times New Roman"/>
          <w:b/>
          <w:bCs/>
          <w:sz w:val="28"/>
          <w:szCs w:val="28"/>
        </w:rPr>
        <w:t>Jelentkezés és regisztráció folyamata</w:t>
      </w:r>
    </w:p>
    <w:p w14:paraId="4806CBAD" w14:textId="47C0987E" w:rsidR="0054577D" w:rsidRPr="00F83CDA" w:rsidRDefault="0054577D" w:rsidP="003F5C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45AB6C" w14:textId="77777777" w:rsidR="00EA57C8" w:rsidRPr="00F83CDA" w:rsidRDefault="00EA57C8" w:rsidP="003F5C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A44F52" w14:textId="4C091E0C" w:rsidR="0054577D" w:rsidRPr="00F83CDA" w:rsidRDefault="0054577D" w:rsidP="003F5C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 kétnapos </w:t>
      </w:r>
      <w:r w:rsidR="00B637EB" w:rsidRPr="00F83CDA">
        <w:rPr>
          <w:rFonts w:ascii="Times New Roman" w:hAnsi="Times New Roman" w:cs="Times New Roman"/>
          <w:b/>
          <w:bCs/>
          <w:sz w:val="24"/>
          <w:szCs w:val="24"/>
        </w:rPr>
        <w:t>szeminárium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formátuma</w:t>
      </w:r>
      <w:r w:rsidRPr="00F83CDA">
        <w:rPr>
          <w:rFonts w:ascii="Times New Roman" w:hAnsi="Times New Roman" w:cs="Times New Roman"/>
          <w:sz w:val="24"/>
          <w:szCs w:val="24"/>
        </w:rPr>
        <w:t>:</w:t>
      </w:r>
    </w:p>
    <w:p w14:paraId="0F3513BD" w14:textId="4B93F31D" w:rsidR="0054577D" w:rsidRPr="00F83CDA" w:rsidRDefault="0054577D" w:rsidP="003F5CC7">
      <w:pPr>
        <w:pStyle w:val="Listaszerbekezds"/>
        <w:numPr>
          <w:ilvl w:val="0"/>
          <w:numId w:val="1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b/>
          <w:bCs/>
          <w:sz w:val="24"/>
          <w:szCs w:val="24"/>
        </w:rPr>
        <w:t>Előadások</w:t>
      </w:r>
      <w:r w:rsidRPr="00F83CDA">
        <w:rPr>
          <w:rFonts w:ascii="Times New Roman" w:hAnsi="Times New Roman" w:cs="Times New Roman"/>
          <w:sz w:val="24"/>
          <w:szCs w:val="24"/>
        </w:rPr>
        <w:t>at tartanak a résztvevő ENSZ szervezetek beszerzői annak érdekében, hogy az elhangzottak alapján az érdeklődő cégek minél gyorsabban és hatékonyabban beszállítókká tudjanak válni ezen szervezeteknél. Felmerülő témák: beszállítóvá válás lépései és kritériumai, beszerzési felületek kezelése, aktuális beszerzési igények stb.</w:t>
      </w:r>
    </w:p>
    <w:p w14:paraId="22E759C5" w14:textId="67FF72CA" w:rsidR="0054577D" w:rsidRPr="00F83CDA" w:rsidRDefault="0054577D" w:rsidP="003F5CC7">
      <w:pPr>
        <w:pStyle w:val="Listaszerbekezds"/>
        <w:numPr>
          <w:ilvl w:val="0"/>
          <w:numId w:val="1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Az előadásokkal párhuzamosan zajlanak az ENSZ szervezetek beszerzői és a rendezvényen résztvevő cégek </w:t>
      </w:r>
      <w:r w:rsidR="00636ECE" w:rsidRPr="00F83CDA">
        <w:rPr>
          <w:rFonts w:ascii="Times New Roman" w:hAnsi="Times New Roman" w:cs="Times New Roman"/>
          <w:sz w:val="24"/>
          <w:szCs w:val="24"/>
        </w:rPr>
        <w:t xml:space="preserve">képviselői </w:t>
      </w:r>
      <w:r w:rsidRPr="00F83CDA">
        <w:rPr>
          <w:rFonts w:ascii="Times New Roman" w:hAnsi="Times New Roman" w:cs="Times New Roman"/>
          <w:sz w:val="24"/>
          <w:szCs w:val="24"/>
        </w:rPr>
        <w:t xml:space="preserve">közötti közvetlen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B2B megbeszélések</w:t>
      </w:r>
      <w:r w:rsidRPr="00F83CDA">
        <w:rPr>
          <w:rFonts w:ascii="Times New Roman" w:hAnsi="Times New Roman" w:cs="Times New Roman"/>
          <w:sz w:val="24"/>
          <w:szCs w:val="24"/>
        </w:rPr>
        <w:t xml:space="preserve">. </w:t>
      </w:r>
      <w:r w:rsidR="003F5CC7" w:rsidRPr="00F83CDA">
        <w:rPr>
          <w:rFonts w:ascii="Times New Roman" w:hAnsi="Times New Roman" w:cs="Times New Roman"/>
          <w:sz w:val="24"/>
          <w:szCs w:val="24"/>
        </w:rPr>
        <w:t>Ezek a</w:t>
      </w:r>
      <w:r w:rsidR="00636ECE" w:rsidRPr="00F83CDA">
        <w:rPr>
          <w:rFonts w:ascii="Times New Roman" w:hAnsi="Times New Roman" w:cs="Times New Roman"/>
          <w:sz w:val="24"/>
          <w:szCs w:val="24"/>
        </w:rPr>
        <w:t xml:space="preserve"> B2B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 egyeztetések előzetes menetrend alapján történnek, létrejöttük folyamata: a rendezvényre bejelentkezett és az </w:t>
      </w:r>
      <w:r w:rsidR="00B637EB" w:rsidRPr="00F83CDA">
        <w:rPr>
          <w:rFonts w:ascii="Times New Roman" w:hAnsi="Times New Roman" w:cs="Times New Roman"/>
          <w:sz w:val="24"/>
          <w:szCs w:val="24"/>
        </w:rPr>
        <w:t>United Nations Global Marketplace (</w:t>
      </w:r>
      <w:r w:rsidR="003F5CC7" w:rsidRPr="00F83CDA">
        <w:rPr>
          <w:rFonts w:ascii="Times New Roman" w:hAnsi="Times New Roman" w:cs="Times New Roman"/>
          <w:sz w:val="24"/>
          <w:szCs w:val="24"/>
        </w:rPr>
        <w:t>UNGM</w:t>
      </w:r>
      <w:r w:rsidR="00B637EB" w:rsidRPr="00F83CDA">
        <w:rPr>
          <w:rFonts w:ascii="Times New Roman" w:hAnsi="Times New Roman" w:cs="Times New Roman"/>
          <w:sz w:val="24"/>
          <w:szCs w:val="24"/>
        </w:rPr>
        <w:t>)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 felületére regisztrált cégek a felületen megadnak a tevékenységükről, szolgáltatásaikról, termékeikről egy rövid</w:t>
      </w:r>
      <w:r w:rsidR="00636ECE" w:rsidRPr="00F83CDA">
        <w:rPr>
          <w:rFonts w:ascii="Times New Roman" w:hAnsi="Times New Roman" w:cs="Times New Roman"/>
          <w:sz w:val="24"/>
          <w:szCs w:val="24"/>
        </w:rPr>
        <w:t>, lényegre törő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 leírást</w:t>
      </w:r>
      <w:r w:rsidR="00B637EB" w:rsidRPr="00F83CDA">
        <w:rPr>
          <w:rFonts w:ascii="Times New Roman" w:hAnsi="Times New Roman" w:cs="Times New Roman"/>
          <w:sz w:val="24"/>
          <w:szCs w:val="24"/>
        </w:rPr>
        <w:t>, valamint B2B lehetőséget kérhetnek a rendezvényen résztvevő ENSZ szervezetektől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. </w:t>
      </w:r>
      <w:r w:rsidR="00B637EB" w:rsidRPr="00F83CDA">
        <w:rPr>
          <w:rFonts w:ascii="Times New Roman" w:hAnsi="Times New Roman" w:cs="Times New Roman"/>
          <w:sz w:val="24"/>
          <w:szCs w:val="24"/>
        </w:rPr>
        <w:t>A cégleírás és a B2B kezdeményezések alapján jelölik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 ki az ENSZ szervezetek beszerzői, mely cégek képviselőivel szeretnének a rendezvény alatt B2B </w:t>
      </w:r>
      <w:r w:rsidR="00636ECE" w:rsidRPr="00F83CDA">
        <w:rPr>
          <w:rFonts w:ascii="Times New Roman" w:hAnsi="Times New Roman" w:cs="Times New Roman"/>
          <w:sz w:val="24"/>
          <w:szCs w:val="24"/>
        </w:rPr>
        <w:t>megbeszélést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 folytatni. Mivel a B2B partnereket a beregisztrált cégek közül az ENSZ beszerzők választják ki, nem </w:t>
      </w:r>
      <w:r w:rsidR="00B637EB" w:rsidRPr="00F83CDA">
        <w:rPr>
          <w:rFonts w:ascii="Times New Roman" w:hAnsi="Times New Roman" w:cs="Times New Roman"/>
          <w:sz w:val="24"/>
          <w:szCs w:val="24"/>
        </w:rPr>
        <w:t>garantált</w:t>
      </w:r>
      <w:r w:rsidR="003F5CC7" w:rsidRPr="00F83CDA">
        <w:rPr>
          <w:rFonts w:ascii="Times New Roman" w:hAnsi="Times New Roman" w:cs="Times New Roman"/>
          <w:sz w:val="24"/>
          <w:szCs w:val="24"/>
        </w:rPr>
        <w:t xml:space="preserve">, hogy </w:t>
      </w:r>
      <w:r w:rsidR="00636ECE" w:rsidRPr="00F83CDA">
        <w:rPr>
          <w:rFonts w:ascii="Times New Roman" w:hAnsi="Times New Roman" w:cs="Times New Roman"/>
          <w:sz w:val="24"/>
          <w:szCs w:val="24"/>
        </w:rPr>
        <w:t xml:space="preserve">mindegyik cég az általa </w:t>
      </w:r>
      <w:r w:rsidR="00B637EB" w:rsidRPr="00F83CDA">
        <w:rPr>
          <w:rFonts w:ascii="Times New Roman" w:hAnsi="Times New Roman" w:cs="Times New Roman"/>
          <w:sz w:val="24"/>
          <w:szCs w:val="24"/>
        </w:rPr>
        <w:t>megjelölt</w:t>
      </w:r>
      <w:r w:rsidR="00636ECE" w:rsidRPr="00F83CDA">
        <w:rPr>
          <w:rFonts w:ascii="Times New Roman" w:hAnsi="Times New Roman" w:cs="Times New Roman"/>
          <w:sz w:val="24"/>
          <w:szCs w:val="24"/>
        </w:rPr>
        <w:t xml:space="preserve"> ENSZ szervezet beszerzőjével </w:t>
      </w:r>
      <w:r w:rsidR="00B637EB" w:rsidRPr="00F83CDA">
        <w:rPr>
          <w:rFonts w:ascii="Times New Roman" w:hAnsi="Times New Roman" w:cs="Times New Roman"/>
          <w:sz w:val="24"/>
          <w:szCs w:val="24"/>
        </w:rPr>
        <w:t xml:space="preserve">ténylegesen </w:t>
      </w:r>
      <w:r w:rsidR="00636ECE" w:rsidRPr="00F83CDA">
        <w:rPr>
          <w:rFonts w:ascii="Times New Roman" w:hAnsi="Times New Roman" w:cs="Times New Roman"/>
          <w:sz w:val="24"/>
          <w:szCs w:val="24"/>
        </w:rPr>
        <w:t xml:space="preserve">tud </w:t>
      </w:r>
      <w:r w:rsidR="00B637EB" w:rsidRPr="00F83CDA">
        <w:rPr>
          <w:rFonts w:ascii="Times New Roman" w:hAnsi="Times New Roman" w:cs="Times New Roman"/>
          <w:sz w:val="24"/>
          <w:szCs w:val="24"/>
        </w:rPr>
        <w:t xml:space="preserve">formális </w:t>
      </w:r>
      <w:r w:rsidR="00636ECE" w:rsidRPr="00F83CDA">
        <w:rPr>
          <w:rFonts w:ascii="Times New Roman" w:hAnsi="Times New Roman" w:cs="Times New Roman"/>
          <w:sz w:val="24"/>
          <w:szCs w:val="24"/>
        </w:rPr>
        <w:t>B2B egyeztetést folytatni.</w:t>
      </w:r>
    </w:p>
    <w:p w14:paraId="15C5280C" w14:textId="1548DEC3" w:rsidR="003F5CC7" w:rsidRPr="00F83CDA" w:rsidRDefault="003F5CC7" w:rsidP="003F5CC7">
      <w:pPr>
        <w:pStyle w:val="Listaszerbekezds"/>
        <w:numPr>
          <w:ilvl w:val="0"/>
          <w:numId w:val="1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Az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első nap estéjén fogadás</w:t>
      </w:r>
      <w:r w:rsidRPr="00F83CDA">
        <w:rPr>
          <w:rFonts w:ascii="Times New Roman" w:hAnsi="Times New Roman" w:cs="Times New Roman"/>
          <w:sz w:val="24"/>
          <w:szCs w:val="24"/>
        </w:rPr>
        <w:t>ra kerül sor, amelynek keretében lehetőség adódik az ENSZ beszerzőkkel és a többi jelenlévő céggel való kapcsolatépítésre.</w:t>
      </w:r>
    </w:p>
    <w:p w14:paraId="32919881" w14:textId="453A00FD" w:rsidR="003F5CC7" w:rsidRPr="00F83CDA" w:rsidRDefault="003F5CC7" w:rsidP="003F5CC7">
      <w:pPr>
        <w:pStyle w:val="Listaszerbekezds"/>
        <w:numPr>
          <w:ilvl w:val="0"/>
          <w:numId w:val="1"/>
        </w:numPr>
        <w:spacing w:after="0"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napközbeni kávészünetek</w:t>
      </w:r>
      <w:r w:rsidRPr="00F83CDA">
        <w:rPr>
          <w:rFonts w:ascii="Times New Roman" w:hAnsi="Times New Roman" w:cs="Times New Roman"/>
          <w:sz w:val="24"/>
          <w:szCs w:val="24"/>
        </w:rPr>
        <w:t xml:space="preserve"> szintén jó alkalmat </w:t>
      </w:r>
      <w:r w:rsidR="00636ECE" w:rsidRPr="00F83CDA">
        <w:rPr>
          <w:rFonts w:ascii="Times New Roman" w:hAnsi="Times New Roman" w:cs="Times New Roman"/>
          <w:sz w:val="24"/>
          <w:szCs w:val="24"/>
        </w:rPr>
        <w:t>nyújtanak</w:t>
      </w:r>
      <w:r w:rsidRPr="00F83CDA">
        <w:rPr>
          <w:rFonts w:ascii="Times New Roman" w:hAnsi="Times New Roman" w:cs="Times New Roman"/>
          <w:sz w:val="24"/>
          <w:szCs w:val="24"/>
        </w:rPr>
        <w:t xml:space="preserve"> a személyes kapcsolatépítésre</w:t>
      </w:r>
      <w:r w:rsidR="00B637EB" w:rsidRPr="00F83CDA">
        <w:rPr>
          <w:rFonts w:ascii="Times New Roman" w:hAnsi="Times New Roman" w:cs="Times New Roman"/>
          <w:sz w:val="24"/>
          <w:szCs w:val="24"/>
        </w:rPr>
        <w:t xml:space="preserve"> a jelenlévőkkel</w:t>
      </w:r>
      <w:r w:rsidRPr="00F83CDA">
        <w:rPr>
          <w:rFonts w:ascii="Times New Roman" w:hAnsi="Times New Roman" w:cs="Times New Roman"/>
          <w:sz w:val="24"/>
          <w:szCs w:val="24"/>
        </w:rPr>
        <w:t>.</w:t>
      </w:r>
    </w:p>
    <w:p w14:paraId="7B9F772D" w14:textId="77777777" w:rsidR="00EA57C8" w:rsidRPr="00F83CDA" w:rsidRDefault="00EA57C8" w:rsidP="003F5C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CC8E5F" w14:textId="04FB2A29" w:rsidR="008179DC" w:rsidRPr="00F83CDA" w:rsidRDefault="00B637EB" w:rsidP="003F5C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>A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szemináriumon</w:t>
      </w:r>
      <w:r w:rsidR="00EA57C8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való részvételhez szükséges </w:t>
      </w:r>
      <w:r w:rsidR="00195EE6" w:rsidRPr="00F83CDA">
        <w:rPr>
          <w:rFonts w:ascii="Times New Roman" w:hAnsi="Times New Roman" w:cs="Times New Roman"/>
          <w:b/>
          <w:bCs/>
          <w:sz w:val="24"/>
          <w:szCs w:val="24"/>
        </w:rPr>
        <w:t>lépések</w:t>
      </w:r>
      <w:r w:rsidR="00EA57C8" w:rsidRPr="00F83CDA">
        <w:rPr>
          <w:rFonts w:ascii="Times New Roman" w:hAnsi="Times New Roman" w:cs="Times New Roman"/>
          <w:sz w:val="24"/>
          <w:szCs w:val="24"/>
        </w:rPr>
        <w:t>:</w:t>
      </w:r>
    </w:p>
    <w:p w14:paraId="5AF3D588" w14:textId="575397F9" w:rsidR="00EA57C8" w:rsidRPr="00F83CDA" w:rsidRDefault="00EA57C8" w:rsidP="003F5C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4FCC72" w14:textId="3FA75274" w:rsidR="00EA57C8" w:rsidRPr="00F83CDA" w:rsidRDefault="00EA57C8" w:rsidP="003F5CC7">
      <w:pPr>
        <w:pStyle w:val="Listaszerbekezds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F83CDA">
        <w:rPr>
          <w:rFonts w:ascii="Times New Roman" w:hAnsi="Times New Roman" w:cs="Times New Roman"/>
          <w:b/>
          <w:bCs/>
          <w:sz w:val="24"/>
          <w:szCs w:val="24"/>
        </w:rPr>
        <w:t>Jelentkezési lap megküldése a Bécsi Magyar Nagykövetség Külgazdasági Irodájához</w:t>
      </w:r>
    </w:p>
    <w:p w14:paraId="594597D7" w14:textId="2D4AEBCE" w:rsidR="003F3AE0" w:rsidRPr="00F83CDA" w:rsidRDefault="00ED6472" w:rsidP="003F3AE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>A jelentkezés a mellékelt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i/>
          <w:iCs/>
          <w:sz w:val="24"/>
          <w:szCs w:val="24"/>
        </w:rPr>
        <w:t>Jelentkezési lap</w:t>
      </w:r>
      <w:r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kitöltésével és </w:t>
      </w:r>
      <w:r w:rsidRPr="00F83CDA">
        <w:rPr>
          <w:rFonts w:ascii="Times New Roman" w:hAnsi="Times New Roman" w:cs="Times New Roman"/>
          <w:sz w:val="24"/>
          <w:szCs w:val="24"/>
        </w:rPr>
        <w:t xml:space="preserve">Magyarország Bécsi Nagykövetségének Külgazdasági Irodájához a </w:t>
      </w:r>
      <w:hyperlink r:id="rId6" w:history="1">
        <w:r w:rsidR="00684E4A" w:rsidRPr="00F83CDA">
          <w:rPr>
            <w:rStyle w:val="Hiperhivatkozs"/>
            <w:rFonts w:ascii="Times New Roman" w:hAnsi="Times New Roman" w:cs="Times New Roman"/>
            <w:sz w:val="24"/>
            <w:szCs w:val="24"/>
          </w:rPr>
          <w:t>trade.vie@mfa.gov.hu</w:t>
        </w:r>
      </w:hyperlink>
      <w:r w:rsidR="00684E4A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sz w:val="24"/>
          <w:szCs w:val="24"/>
        </w:rPr>
        <w:t>e-mail címre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 való megküldésével történik</w:t>
      </w:r>
      <w:r w:rsidRPr="00F83CDA">
        <w:rPr>
          <w:rFonts w:ascii="Times New Roman" w:hAnsi="Times New Roman" w:cs="Times New Roman"/>
          <w:sz w:val="24"/>
          <w:szCs w:val="24"/>
        </w:rPr>
        <w:t>.</w:t>
      </w:r>
    </w:p>
    <w:p w14:paraId="2E3A50AF" w14:textId="47099E4B" w:rsidR="00ED6472" w:rsidRPr="00F83CDA" w:rsidRDefault="00ED6472" w:rsidP="003F3AE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b/>
          <w:bCs/>
          <w:sz w:val="24"/>
          <w:szCs w:val="24"/>
        </w:rPr>
        <w:t>Jelentkezési határidő: 202</w:t>
      </w:r>
      <w:r w:rsidR="00CC4D66" w:rsidRPr="00F83CD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C4D66" w:rsidRPr="00F83CDA">
        <w:rPr>
          <w:rFonts w:ascii="Times New Roman" w:hAnsi="Times New Roman" w:cs="Times New Roman"/>
          <w:b/>
          <w:bCs/>
          <w:sz w:val="24"/>
          <w:szCs w:val="24"/>
        </w:rPr>
        <w:t>március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55B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A547F" w:rsidRPr="00F83CD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5583D64" w14:textId="2BBB18B3" w:rsidR="00ED6472" w:rsidRPr="00F83CDA" w:rsidRDefault="00ED6472" w:rsidP="003F3AE0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jelentkezés nem egyenlő az UNGM regisztrációval és nem helyettesíti azt</w:t>
      </w:r>
      <w:r w:rsidRPr="00F83CDA">
        <w:rPr>
          <w:rFonts w:ascii="Times New Roman" w:hAnsi="Times New Roman" w:cs="Times New Roman"/>
          <w:sz w:val="24"/>
          <w:szCs w:val="24"/>
        </w:rPr>
        <w:t>.</w:t>
      </w:r>
    </w:p>
    <w:p w14:paraId="332242A3" w14:textId="77777777" w:rsidR="00EA57C8" w:rsidRPr="00F83CDA" w:rsidRDefault="00EA57C8" w:rsidP="00EA57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7C3C54" w14:textId="27D600E6" w:rsidR="00EA57C8" w:rsidRPr="00F83CDA" w:rsidRDefault="00EA57C8" w:rsidP="003F5CC7">
      <w:pPr>
        <w:pStyle w:val="Listaszerbekezds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F83CDA">
        <w:rPr>
          <w:rFonts w:ascii="Times New Roman" w:hAnsi="Times New Roman" w:cs="Times New Roman"/>
          <w:b/>
          <w:bCs/>
          <w:sz w:val="24"/>
          <w:szCs w:val="24"/>
        </w:rPr>
        <w:t>Regisztráció az UNGM</w:t>
      </w:r>
      <w:r w:rsidR="00A56413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felületén</w:t>
      </w:r>
      <w:r w:rsidR="000B1F52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és az ENSZ beszerzők meghívása B2B</w:t>
      </w:r>
      <w:r w:rsidR="00A703B8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egyeztetés</w:t>
      </w:r>
      <w:r w:rsidR="004C4CDE" w:rsidRPr="00F83CDA">
        <w:rPr>
          <w:rFonts w:ascii="Times New Roman" w:hAnsi="Times New Roman" w:cs="Times New Roman"/>
          <w:b/>
          <w:bCs/>
          <w:sz w:val="24"/>
          <w:szCs w:val="24"/>
        </w:rPr>
        <w:t>ek</w:t>
      </w:r>
      <w:r w:rsidR="00A703B8" w:rsidRPr="00F83CDA">
        <w:rPr>
          <w:rFonts w:ascii="Times New Roman" w:hAnsi="Times New Roman" w:cs="Times New Roman"/>
          <w:b/>
          <w:bCs/>
          <w:sz w:val="24"/>
          <w:szCs w:val="24"/>
        </w:rPr>
        <w:t>re</w:t>
      </w:r>
    </w:p>
    <w:p w14:paraId="1350D9A1" w14:textId="74A0E1B8" w:rsidR="00E90675" w:rsidRPr="00F83CDA" w:rsidRDefault="007A547F" w:rsidP="003F3AE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 xml:space="preserve">A </w:t>
      </w:r>
      <w:r w:rsidR="005B1F6D" w:rsidRPr="00F83CDA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F83CDA">
        <w:rPr>
          <w:rFonts w:ascii="Times New Roman" w:hAnsi="Times New Roman" w:cs="Times New Roman"/>
          <w:i/>
          <w:iCs/>
          <w:sz w:val="24"/>
          <w:szCs w:val="24"/>
        </w:rPr>
        <w:t>elentkezési lap</w:t>
      </w:r>
      <w:r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="005B1F6D" w:rsidRPr="00F83CDA">
        <w:rPr>
          <w:rFonts w:ascii="Times New Roman" w:hAnsi="Times New Roman" w:cs="Times New Roman"/>
          <w:sz w:val="24"/>
          <w:szCs w:val="24"/>
        </w:rPr>
        <w:t xml:space="preserve">Külgazdasági Irodához való </w:t>
      </w:r>
      <w:r w:rsidR="00B637EB" w:rsidRPr="00F83CDA">
        <w:rPr>
          <w:rFonts w:ascii="Times New Roman" w:hAnsi="Times New Roman" w:cs="Times New Roman"/>
          <w:sz w:val="24"/>
          <w:szCs w:val="24"/>
        </w:rPr>
        <w:t xml:space="preserve">beküldését </w:t>
      </w:r>
      <w:r w:rsidRPr="00F83CDA">
        <w:rPr>
          <w:rFonts w:ascii="Times New Roman" w:hAnsi="Times New Roman" w:cs="Times New Roman"/>
          <w:sz w:val="24"/>
          <w:szCs w:val="24"/>
        </w:rPr>
        <w:t xml:space="preserve">követően a jelentkező cég önállóan regisztrál az </w:t>
      </w:r>
      <w:hyperlink r:id="rId7" w:history="1">
        <w:r w:rsidRPr="00F83CDA">
          <w:rPr>
            <w:rStyle w:val="Hiperhivatkozs"/>
            <w:rFonts w:ascii="Times New Roman" w:hAnsi="Times New Roman" w:cs="Times New Roman"/>
            <w:sz w:val="24"/>
            <w:szCs w:val="24"/>
          </w:rPr>
          <w:t>UNGM</w:t>
        </w:r>
      </w:hyperlink>
      <w:r w:rsidR="00B637EB" w:rsidRPr="00F83CDA">
        <w:rPr>
          <w:rFonts w:ascii="Times New Roman" w:hAnsi="Times New Roman" w:cs="Times New Roman"/>
          <w:sz w:val="24"/>
          <w:szCs w:val="24"/>
        </w:rPr>
        <w:t>-en</w:t>
      </w:r>
      <w:r w:rsidRPr="00F83CDA">
        <w:rPr>
          <w:rFonts w:ascii="Times New Roman" w:hAnsi="Times New Roman" w:cs="Times New Roman"/>
          <w:sz w:val="24"/>
          <w:szCs w:val="24"/>
        </w:rPr>
        <w:t xml:space="preserve">, ami az ENSZ globális beszerzési platformja. Kérjük, hogy a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regisztráció</w:t>
      </w:r>
      <w:r w:rsidRPr="00F83CDA">
        <w:rPr>
          <w:rFonts w:ascii="Times New Roman" w:hAnsi="Times New Roman" w:cs="Times New Roman"/>
          <w:sz w:val="24"/>
          <w:szCs w:val="24"/>
        </w:rPr>
        <w:t xml:space="preserve">t a </w:t>
      </w:r>
      <w:r w:rsidR="005B1F6D" w:rsidRPr="00F83CDA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F83CDA">
        <w:rPr>
          <w:rFonts w:ascii="Times New Roman" w:hAnsi="Times New Roman" w:cs="Times New Roman"/>
          <w:i/>
          <w:iCs/>
          <w:sz w:val="24"/>
          <w:szCs w:val="24"/>
        </w:rPr>
        <w:t>elentkezés</w:t>
      </w:r>
      <w:r w:rsidR="0091069A" w:rsidRPr="00F83CDA">
        <w:rPr>
          <w:rFonts w:ascii="Times New Roman" w:hAnsi="Times New Roman" w:cs="Times New Roman"/>
          <w:i/>
          <w:iCs/>
          <w:sz w:val="24"/>
          <w:szCs w:val="24"/>
        </w:rPr>
        <w:t>i lap</w:t>
      </w:r>
      <w:r w:rsidR="0091069A" w:rsidRPr="00F83CDA">
        <w:rPr>
          <w:rFonts w:ascii="Times New Roman" w:hAnsi="Times New Roman" w:cs="Times New Roman"/>
          <w:sz w:val="24"/>
          <w:szCs w:val="24"/>
        </w:rPr>
        <w:t xml:space="preserve"> beküldését</w:t>
      </w:r>
      <w:r w:rsidRPr="00F83CDA">
        <w:rPr>
          <w:rFonts w:ascii="Times New Roman" w:hAnsi="Times New Roman" w:cs="Times New Roman"/>
          <w:sz w:val="24"/>
          <w:szCs w:val="24"/>
        </w:rPr>
        <w:t xml:space="preserve"> követően minél hamarabb, de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legkésőbb 202</w:t>
      </w:r>
      <w:r w:rsidR="00CC4D66" w:rsidRPr="00F83CDA">
        <w:rPr>
          <w:rFonts w:ascii="Times New Roman" w:hAnsi="Times New Roman" w:cs="Times New Roman"/>
          <w:b/>
          <w:bCs/>
          <w:sz w:val="24"/>
          <w:szCs w:val="24"/>
        </w:rPr>
        <w:t>6 március 2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-ig</w:t>
      </w:r>
      <w:r w:rsidR="0091069A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sz w:val="24"/>
          <w:szCs w:val="24"/>
        </w:rPr>
        <w:t xml:space="preserve">végezzék el. A regisztráció elvégzéséhez </w:t>
      </w:r>
      <w:r w:rsidR="00E90675" w:rsidRPr="00F83CDA">
        <w:rPr>
          <w:rFonts w:ascii="Times New Roman" w:hAnsi="Times New Roman" w:cs="Times New Roman"/>
          <w:sz w:val="24"/>
          <w:szCs w:val="24"/>
        </w:rPr>
        <w:t>segédlet</w:t>
      </w:r>
      <w:r w:rsidR="00491053" w:rsidRPr="00F83CDA">
        <w:rPr>
          <w:rFonts w:ascii="Times New Roman" w:hAnsi="Times New Roman" w:cs="Times New Roman"/>
          <w:sz w:val="24"/>
          <w:szCs w:val="24"/>
        </w:rPr>
        <w:t xml:space="preserve"> a </w:t>
      </w:r>
      <w:r w:rsidR="00491053" w:rsidRPr="00F83CDA">
        <w:rPr>
          <w:rFonts w:ascii="Times New Roman" w:hAnsi="Times New Roman" w:cs="Times New Roman"/>
          <w:b/>
          <w:bCs/>
          <w:sz w:val="24"/>
          <w:szCs w:val="24"/>
          <w:u w:val="single"/>
        </w:rPr>
        <w:t>4. sz. mellékletben</w:t>
      </w:r>
      <w:r w:rsidR="00E90675" w:rsidRPr="00F83CDA">
        <w:rPr>
          <w:rFonts w:ascii="Times New Roman" w:hAnsi="Times New Roman" w:cs="Times New Roman"/>
          <w:sz w:val="24"/>
          <w:szCs w:val="24"/>
        </w:rPr>
        <w:t xml:space="preserve"> található. Javasoljuk, hogy a cégprofil kitöltésénél kiemelt</w:t>
      </w:r>
      <w:r w:rsidR="00310ABC" w:rsidRPr="00F83CDA">
        <w:rPr>
          <w:rFonts w:ascii="Times New Roman" w:hAnsi="Times New Roman" w:cs="Times New Roman"/>
          <w:sz w:val="24"/>
          <w:szCs w:val="24"/>
        </w:rPr>
        <w:t xml:space="preserve"> figyelemmel </w:t>
      </w:r>
      <w:r w:rsidR="00E90675" w:rsidRPr="00F83CDA">
        <w:rPr>
          <w:rFonts w:ascii="Times New Roman" w:hAnsi="Times New Roman" w:cs="Times New Roman"/>
          <w:sz w:val="24"/>
          <w:szCs w:val="24"/>
        </w:rPr>
        <w:t>kezeljék a cég</w:t>
      </w:r>
      <w:r w:rsidR="00310ABC" w:rsidRPr="00F83CDA">
        <w:rPr>
          <w:rFonts w:ascii="Times New Roman" w:hAnsi="Times New Roman" w:cs="Times New Roman"/>
          <w:sz w:val="24"/>
          <w:szCs w:val="24"/>
        </w:rPr>
        <w:t>ük</w:t>
      </w:r>
      <w:r w:rsidR="00E90675" w:rsidRPr="00F83CDA">
        <w:rPr>
          <w:rFonts w:ascii="Times New Roman" w:hAnsi="Times New Roman" w:cs="Times New Roman"/>
          <w:sz w:val="24"/>
          <w:szCs w:val="24"/>
        </w:rPr>
        <w:t xml:space="preserve"> tevékenységleírását, </w:t>
      </w:r>
      <w:r w:rsidR="00310ABC" w:rsidRPr="00F83CDA">
        <w:rPr>
          <w:rFonts w:ascii="Times New Roman" w:hAnsi="Times New Roman" w:cs="Times New Roman"/>
          <w:sz w:val="24"/>
          <w:szCs w:val="24"/>
        </w:rPr>
        <w:t xml:space="preserve">lényegre törő és </w:t>
      </w:r>
      <w:r w:rsidR="000B1F52" w:rsidRPr="00F83CDA">
        <w:rPr>
          <w:rFonts w:ascii="Times New Roman" w:hAnsi="Times New Roman" w:cs="Times New Roman"/>
          <w:sz w:val="24"/>
          <w:szCs w:val="24"/>
        </w:rPr>
        <w:t>releváns összegzőre</w:t>
      </w:r>
      <w:r w:rsidR="00310ABC" w:rsidRPr="00F83CDA">
        <w:rPr>
          <w:rFonts w:ascii="Times New Roman" w:hAnsi="Times New Roman" w:cs="Times New Roman"/>
          <w:sz w:val="24"/>
          <w:szCs w:val="24"/>
        </w:rPr>
        <w:t xml:space="preserve"> törekedjenek, mivel </w:t>
      </w:r>
      <w:r w:rsidR="000B1F52" w:rsidRPr="00F83CDA">
        <w:rPr>
          <w:rFonts w:ascii="Times New Roman" w:hAnsi="Times New Roman" w:cs="Times New Roman"/>
          <w:sz w:val="24"/>
          <w:szCs w:val="24"/>
        </w:rPr>
        <w:t xml:space="preserve">elsősorban </w:t>
      </w:r>
      <w:r w:rsidR="00310ABC" w:rsidRPr="00F83CDA">
        <w:rPr>
          <w:rFonts w:ascii="Times New Roman" w:hAnsi="Times New Roman" w:cs="Times New Roman"/>
          <w:sz w:val="24"/>
          <w:szCs w:val="24"/>
        </w:rPr>
        <w:t xml:space="preserve">ezen leírásban szereplő információk alapján </w:t>
      </w:r>
      <w:r w:rsidR="000B1F52" w:rsidRPr="00F83CDA">
        <w:rPr>
          <w:rFonts w:ascii="Times New Roman" w:hAnsi="Times New Roman" w:cs="Times New Roman"/>
          <w:sz w:val="24"/>
          <w:szCs w:val="24"/>
        </w:rPr>
        <w:t>tudják kiválasztani az</w:t>
      </w:r>
      <w:r w:rsidR="00310ABC" w:rsidRPr="00F83CDA">
        <w:rPr>
          <w:rFonts w:ascii="Times New Roman" w:hAnsi="Times New Roman" w:cs="Times New Roman"/>
          <w:sz w:val="24"/>
          <w:szCs w:val="24"/>
        </w:rPr>
        <w:t xml:space="preserve"> ENSZ szervek beszerzői a B2B partnere</w:t>
      </w:r>
      <w:r w:rsidR="000B1F52" w:rsidRPr="00F83CDA">
        <w:rPr>
          <w:rFonts w:ascii="Times New Roman" w:hAnsi="Times New Roman" w:cs="Times New Roman"/>
          <w:sz w:val="24"/>
          <w:szCs w:val="24"/>
        </w:rPr>
        <w:t>iket a szemináriumra.</w:t>
      </w:r>
    </w:p>
    <w:p w14:paraId="75D185AD" w14:textId="3C17A438" w:rsidR="00C476E7" w:rsidRPr="00F83CDA" w:rsidRDefault="00C476E7" w:rsidP="003F3AE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t>A cég regisztrációját követően a Külgazdasági Iroda az UNGM felületén keresztül hívja meg a Jelentkezési lapot beküldött cégeket jelentkezésük sorrendjében a konkrét szeminárium</w:t>
      </w:r>
      <w:r w:rsidR="003F3AE0" w:rsidRPr="00F83CDA">
        <w:rPr>
          <w:rFonts w:ascii="Times New Roman" w:hAnsi="Times New Roman" w:cs="Times New Roman"/>
          <w:sz w:val="24"/>
          <w:szCs w:val="24"/>
        </w:rPr>
        <w:t>i</w:t>
      </w:r>
      <w:r w:rsidRPr="00F83CDA">
        <w:rPr>
          <w:rFonts w:ascii="Times New Roman" w:hAnsi="Times New Roman" w:cs="Times New Roman"/>
          <w:sz w:val="24"/>
          <w:szCs w:val="24"/>
        </w:rPr>
        <w:t xml:space="preserve"> részvételre. Erről a szemináriumi meghívásról </w:t>
      </w:r>
      <w:r w:rsidR="003F3AE0" w:rsidRPr="00F83CDA">
        <w:rPr>
          <w:rFonts w:ascii="Times New Roman" w:hAnsi="Times New Roman" w:cs="Times New Roman"/>
          <w:sz w:val="24"/>
          <w:szCs w:val="24"/>
        </w:rPr>
        <w:t>a cég</w:t>
      </w:r>
      <w:r w:rsidRPr="00F83CDA">
        <w:rPr>
          <w:rFonts w:ascii="Times New Roman" w:hAnsi="Times New Roman" w:cs="Times New Roman"/>
          <w:sz w:val="24"/>
          <w:szCs w:val="24"/>
        </w:rPr>
        <w:t xml:space="preserve"> e-mailt kap, amit a felületen el kell fogad</w:t>
      </w:r>
      <w:r w:rsidR="003F3AE0" w:rsidRPr="00F83CDA">
        <w:rPr>
          <w:rFonts w:ascii="Times New Roman" w:hAnsi="Times New Roman" w:cs="Times New Roman"/>
          <w:sz w:val="24"/>
          <w:szCs w:val="24"/>
        </w:rPr>
        <w:t>nia</w:t>
      </w:r>
      <w:r w:rsidRPr="00F83CDA">
        <w:rPr>
          <w:rFonts w:ascii="Times New Roman" w:hAnsi="Times New Roman" w:cs="Times New Roman"/>
          <w:sz w:val="24"/>
          <w:szCs w:val="24"/>
        </w:rPr>
        <w:t>. Az elfogadás megtételéhez útmutató</w:t>
      </w:r>
      <w:r w:rsidR="00491053" w:rsidRPr="00F83CDA">
        <w:rPr>
          <w:rFonts w:ascii="Times New Roman" w:hAnsi="Times New Roman" w:cs="Times New Roman"/>
          <w:sz w:val="24"/>
          <w:szCs w:val="24"/>
        </w:rPr>
        <w:t xml:space="preserve"> az </w:t>
      </w:r>
      <w:r w:rsidR="00491053" w:rsidRPr="00F83CDA">
        <w:rPr>
          <w:rFonts w:ascii="Times New Roman" w:hAnsi="Times New Roman" w:cs="Times New Roman"/>
          <w:b/>
          <w:bCs/>
          <w:sz w:val="24"/>
          <w:szCs w:val="24"/>
          <w:u w:val="single"/>
        </w:rPr>
        <w:t>5. sz. mellékletben</w:t>
      </w:r>
      <w:r w:rsidR="00491053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sz w:val="24"/>
          <w:szCs w:val="24"/>
        </w:rPr>
        <w:t>található.</w:t>
      </w:r>
    </w:p>
    <w:p w14:paraId="489DF488" w14:textId="3E4FB5C4" w:rsidR="000B1F52" w:rsidRPr="00F83CDA" w:rsidRDefault="00C476E7" w:rsidP="003F3AE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DA">
        <w:rPr>
          <w:rFonts w:ascii="Times New Roman" w:hAnsi="Times New Roman" w:cs="Times New Roman"/>
          <w:sz w:val="24"/>
          <w:szCs w:val="24"/>
        </w:rPr>
        <w:lastRenderedPageBreak/>
        <w:t>Az elfogadás után van lehetősége a cégnek arra, hogy</w:t>
      </w:r>
      <w:r w:rsidR="00746E84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="00746E84" w:rsidRPr="00F83CDA">
        <w:rPr>
          <w:rFonts w:ascii="Times New Roman" w:hAnsi="Times New Roman" w:cs="Times New Roman"/>
          <w:b/>
          <w:bCs/>
          <w:sz w:val="24"/>
          <w:szCs w:val="24"/>
        </w:rPr>
        <w:t>legkésőbb 202</w:t>
      </w:r>
      <w:r w:rsidR="00CC4D66" w:rsidRPr="00F83CD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46E84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91053" w:rsidRPr="00F83CDA">
        <w:rPr>
          <w:rFonts w:ascii="Times New Roman" w:hAnsi="Times New Roman" w:cs="Times New Roman"/>
          <w:b/>
          <w:bCs/>
          <w:sz w:val="24"/>
          <w:szCs w:val="24"/>
        </w:rPr>
        <w:t>március 20</w:t>
      </w:r>
      <w:r w:rsidR="00746E84" w:rsidRPr="00F83CDA">
        <w:rPr>
          <w:rFonts w:ascii="Times New Roman" w:hAnsi="Times New Roman" w:cs="Times New Roman"/>
          <w:b/>
          <w:bCs/>
          <w:sz w:val="24"/>
          <w:szCs w:val="24"/>
        </w:rPr>
        <w:t>-ig</w:t>
      </w:r>
      <w:r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felkéréseket küldjön a</w:t>
      </w:r>
      <w:r w:rsidR="008853EC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számára releváns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 ENSZ szervezetek beszerzőinek </w:t>
      </w:r>
      <w:r w:rsidR="00746E84" w:rsidRPr="00F83CDA">
        <w:rPr>
          <w:rFonts w:ascii="Times New Roman" w:hAnsi="Times New Roman" w:cs="Times New Roman"/>
          <w:b/>
          <w:bCs/>
          <w:sz w:val="24"/>
          <w:szCs w:val="24"/>
        </w:rPr>
        <w:t xml:space="preserve">a szemináriumon történő </w:t>
      </w:r>
      <w:r w:rsidRPr="00F83CDA">
        <w:rPr>
          <w:rFonts w:ascii="Times New Roman" w:hAnsi="Times New Roman" w:cs="Times New Roman"/>
          <w:b/>
          <w:bCs/>
          <w:sz w:val="24"/>
          <w:szCs w:val="24"/>
        </w:rPr>
        <w:t>B2B egyeztetésre</w:t>
      </w:r>
      <w:r w:rsidRPr="00F83CDA">
        <w:rPr>
          <w:rFonts w:ascii="Times New Roman" w:hAnsi="Times New Roman" w:cs="Times New Roman"/>
          <w:sz w:val="24"/>
          <w:szCs w:val="24"/>
        </w:rPr>
        <w:t xml:space="preserve">. </w:t>
      </w:r>
      <w:r w:rsidR="00195EE6" w:rsidRPr="00F83CDA">
        <w:rPr>
          <w:rFonts w:ascii="Times New Roman" w:hAnsi="Times New Roman" w:cs="Times New Roman"/>
          <w:sz w:val="24"/>
          <w:szCs w:val="24"/>
        </w:rPr>
        <w:t xml:space="preserve">Akárhány B2B felkérés elküldhető, ezek közül az ENSZ beszerzők választják ki, melyeket fogadják el. </w:t>
      </w:r>
      <w:r w:rsidRPr="00F83CDA">
        <w:rPr>
          <w:rFonts w:ascii="Times New Roman" w:hAnsi="Times New Roman" w:cs="Times New Roman"/>
          <w:sz w:val="24"/>
          <w:szCs w:val="24"/>
        </w:rPr>
        <w:t xml:space="preserve">A felkérések elküldéséhez </w:t>
      </w:r>
      <w:r w:rsidR="00410505" w:rsidRPr="00F83CDA">
        <w:rPr>
          <w:rFonts w:ascii="Times New Roman" w:hAnsi="Times New Roman" w:cs="Times New Roman"/>
          <w:sz w:val="24"/>
          <w:szCs w:val="24"/>
        </w:rPr>
        <w:t>útmutatás</w:t>
      </w:r>
      <w:r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="00491053" w:rsidRPr="00F83CDA">
        <w:rPr>
          <w:rFonts w:ascii="Times New Roman" w:hAnsi="Times New Roman" w:cs="Times New Roman"/>
          <w:sz w:val="24"/>
          <w:szCs w:val="24"/>
        </w:rPr>
        <w:t xml:space="preserve">a </w:t>
      </w:r>
      <w:r w:rsidR="00491053" w:rsidRPr="00F83CD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6. sz. mellékletben </w:t>
      </w:r>
      <w:r w:rsidRPr="00F83CDA">
        <w:rPr>
          <w:rFonts w:ascii="Times New Roman" w:hAnsi="Times New Roman" w:cs="Times New Roman"/>
          <w:sz w:val="24"/>
          <w:szCs w:val="24"/>
        </w:rPr>
        <w:t>található.</w:t>
      </w:r>
      <w:r w:rsidR="00410505" w:rsidRPr="00F83CDA">
        <w:rPr>
          <w:rFonts w:ascii="Times New Roman" w:hAnsi="Times New Roman" w:cs="Times New Roman"/>
          <w:sz w:val="24"/>
          <w:szCs w:val="24"/>
        </w:rPr>
        <w:t xml:space="preserve"> Annak eldöntéséhez, hogy mely ENSZ szervezetnek milyen beszerzési igényei vannak, azaz mely ENSZ szervezet</w:t>
      </w:r>
      <w:r w:rsidR="008853EC" w:rsidRPr="00F83CDA">
        <w:rPr>
          <w:rFonts w:ascii="Times New Roman" w:hAnsi="Times New Roman" w:cs="Times New Roman"/>
          <w:sz w:val="24"/>
          <w:szCs w:val="24"/>
        </w:rPr>
        <w:t>ek</w:t>
      </w:r>
      <w:r w:rsidR="00410505" w:rsidRPr="00F83CDA">
        <w:rPr>
          <w:rFonts w:ascii="Times New Roman" w:hAnsi="Times New Roman" w:cs="Times New Roman"/>
          <w:sz w:val="24"/>
          <w:szCs w:val="24"/>
        </w:rPr>
        <w:t xml:space="preserve"> képviselőjével érdemes B2B-t kezdeményezni, a </w:t>
      </w:r>
      <w:r w:rsidR="005B1F6D" w:rsidRPr="00F83CDA">
        <w:rPr>
          <w:rFonts w:ascii="Times New Roman" w:hAnsi="Times New Roman" w:cs="Times New Roman"/>
          <w:sz w:val="24"/>
          <w:szCs w:val="24"/>
        </w:rPr>
        <w:t xml:space="preserve">meghívó e-mailhez </w:t>
      </w:r>
      <w:r w:rsidR="00410505" w:rsidRPr="00F83CDA">
        <w:rPr>
          <w:rFonts w:ascii="Times New Roman" w:hAnsi="Times New Roman" w:cs="Times New Roman"/>
          <w:sz w:val="24"/>
          <w:szCs w:val="24"/>
        </w:rPr>
        <w:t xml:space="preserve">mellékelt </w:t>
      </w:r>
      <w:r w:rsidR="00410505" w:rsidRPr="00F83CDA">
        <w:rPr>
          <w:rFonts w:ascii="Times New Roman" w:hAnsi="Times New Roman" w:cs="Times New Roman"/>
          <w:i/>
          <w:iCs/>
          <w:sz w:val="24"/>
          <w:szCs w:val="24"/>
        </w:rPr>
        <w:t>Participating UN agencies - procurement needs</w:t>
      </w:r>
      <w:r w:rsidR="00410505" w:rsidRPr="00F83CDA">
        <w:rPr>
          <w:rFonts w:ascii="Times New Roman" w:hAnsi="Times New Roman" w:cs="Times New Roman"/>
          <w:sz w:val="24"/>
          <w:szCs w:val="24"/>
        </w:rPr>
        <w:t xml:space="preserve"> c. dokumentum </w:t>
      </w:r>
      <w:r w:rsidR="003F3AE0" w:rsidRPr="00F83CDA">
        <w:rPr>
          <w:rFonts w:ascii="Times New Roman" w:hAnsi="Times New Roman" w:cs="Times New Roman"/>
          <w:sz w:val="24"/>
          <w:szCs w:val="24"/>
        </w:rPr>
        <w:t>tartalmaz információkat</w:t>
      </w:r>
      <w:r w:rsidR="00410505" w:rsidRPr="00F83CDA">
        <w:rPr>
          <w:rFonts w:ascii="Times New Roman" w:hAnsi="Times New Roman" w:cs="Times New Roman"/>
          <w:sz w:val="24"/>
          <w:szCs w:val="24"/>
        </w:rPr>
        <w:t>.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 Amellett, hogy </w:t>
      </w:r>
      <w:r w:rsidR="00E21787" w:rsidRPr="00F83CDA">
        <w:rPr>
          <w:rFonts w:ascii="Times New Roman" w:hAnsi="Times New Roman" w:cs="Times New Roman"/>
          <w:sz w:val="24"/>
          <w:szCs w:val="24"/>
        </w:rPr>
        <w:t xml:space="preserve">ez 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a dokumentum felsorolja az egyes </w:t>
      </w:r>
      <w:r w:rsidR="00E21787" w:rsidRPr="00F83CDA">
        <w:rPr>
          <w:rFonts w:ascii="Times New Roman" w:hAnsi="Times New Roman" w:cs="Times New Roman"/>
          <w:sz w:val="24"/>
          <w:szCs w:val="24"/>
        </w:rPr>
        <w:t xml:space="preserve">ENSZ </w:t>
      </w:r>
      <w:r w:rsidR="003F3AE0" w:rsidRPr="00F83CDA">
        <w:rPr>
          <w:rFonts w:ascii="Times New Roman" w:hAnsi="Times New Roman" w:cs="Times New Roman"/>
          <w:sz w:val="24"/>
          <w:szCs w:val="24"/>
        </w:rPr>
        <w:t>szervezetek beszerzési igényeit</w:t>
      </w:r>
      <w:r w:rsidR="00E21787" w:rsidRPr="00F83CDA">
        <w:rPr>
          <w:rFonts w:ascii="Times New Roman" w:hAnsi="Times New Roman" w:cs="Times New Roman"/>
          <w:sz w:val="24"/>
          <w:szCs w:val="24"/>
        </w:rPr>
        <w:t xml:space="preserve"> fő vonalakban</w:t>
      </w:r>
      <w:r w:rsidR="003F3AE0" w:rsidRPr="00F83CDA">
        <w:rPr>
          <w:rFonts w:ascii="Times New Roman" w:hAnsi="Times New Roman" w:cs="Times New Roman"/>
          <w:sz w:val="24"/>
          <w:szCs w:val="24"/>
        </w:rPr>
        <w:t>, listázza azokat a linkeket is, ahol a szervezetek</w:t>
      </w:r>
      <w:r w:rsidR="00E21787" w:rsidRPr="00F83CDA">
        <w:rPr>
          <w:rFonts w:ascii="Times New Roman" w:hAnsi="Times New Roman" w:cs="Times New Roman"/>
          <w:sz w:val="24"/>
          <w:szCs w:val="24"/>
        </w:rPr>
        <w:t xml:space="preserve"> </w:t>
      </w:r>
      <w:r w:rsidR="003F3AE0" w:rsidRPr="00F83CDA">
        <w:rPr>
          <w:rFonts w:ascii="Times New Roman" w:hAnsi="Times New Roman" w:cs="Times New Roman"/>
          <w:sz w:val="24"/>
          <w:szCs w:val="24"/>
        </w:rPr>
        <w:t xml:space="preserve">beszerzési igényeiről részletes </w:t>
      </w:r>
      <w:r w:rsidR="00E21787" w:rsidRPr="00F83CDA">
        <w:rPr>
          <w:rFonts w:ascii="Times New Roman" w:hAnsi="Times New Roman" w:cs="Times New Roman"/>
          <w:sz w:val="24"/>
          <w:szCs w:val="24"/>
        </w:rPr>
        <w:t xml:space="preserve">és naprakész </w:t>
      </w:r>
      <w:r w:rsidR="003F3AE0" w:rsidRPr="00F83CDA">
        <w:rPr>
          <w:rFonts w:ascii="Times New Roman" w:hAnsi="Times New Roman" w:cs="Times New Roman"/>
          <w:sz w:val="24"/>
          <w:szCs w:val="24"/>
        </w:rPr>
        <w:t>adatok találhatók.</w:t>
      </w:r>
    </w:p>
    <w:sectPr w:rsidR="000B1F52" w:rsidRPr="00F83CDA" w:rsidSect="00E21787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F067C"/>
    <w:multiLevelType w:val="hybridMultilevel"/>
    <w:tmpl w:val="0AA6E2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C5105"/>
    <w:multiLevelType w:val="hybridMultilevel"/>
    <w:tmpl w:val="3E6E53C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01BDA"/>
    <w:multiLevelType w:val="multilevel"/>
    <w:tmpl w:val="85D4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DC"/>
    <w:rsid w:val="00000B50"/>
    <w:rsid w:val="000578C1"/>
    <w:rsid w:val="000B1F52"/>
    <w:rsid w:val="00195EE6"/>
    <w:rsid w:val="002666B2"/>
    <w:rsid w:val="00310ABC"/>
    <w:rsid w:val="00337186"/>
    <w:rsid w:val="003F3AE0"/>
    <w:rsid w:val="003F5CC7"/>
    <w:rsid w:val="00410505"/>
    <w:rsid w:val="00491053"/>
    <w:rsid w:val="004C4CDE"/>
    <w:rsid w:val="0054577D"/>
    <w:rsid w:val="005B1F6D"/>
    <w:rsid w:val="00636ECE"/>
    <w:rsid w:val="00684E4A"/>
    <w:rsid w:val="00746E84"/>
    <w:rsid w:val="007A547F"/>
    <w:rsid w:val="008179DC"/>
    <w:rsid w:val="008853EC"/>
    <w:rsid w:val="0091069A"/>
    <w:rsid w:val="00A56413"/>
    <w:rsid w:val="00A675C5"/>
    <w:rsid w:val="00A703B8"/>
    <w:rsid w:val="00B637EB"/>
    <w:rsid w:val="00B655B1"/>
    <w:rsid w:val="00BF2A5D"/>
    <w:rsid w:val="00C476E7"/>
    <w:rsid w:val="00C87F1C"/>
    <w:rsid w:val="00CC4D66"/>
    <w:rsid w:val="00E21787"/>
    <w:rsid w:val="00E90675"/>
    <w:rsid w:val="00EA57C8"/>
    <w:rsid w:val="00ED6472"/>
    <w:rsid w:val="00F83CDA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C4B9"/>
  <w15:chartTrackingRefBased/>
  <w15:docId w15:val="{CDEFBF89-DB06-4665-89CA-D78BAD3C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F5CC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E90675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90675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E906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ungm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de.vie@mfa.gov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0EB0-C88B-45E9-AD4D-EC28B4AA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Lilla</dc:creator>
  <cp:keywords/>
  <dc:description/>
  <cp:lastModifiedBy>Horváth Lilla - VIE</cp:lastModifiedBy>
  <cp:revision>3</cp:revision>
  <dcterms:created xsi:type="dcterms:W3CDTF">2026-02-17T15:51:00Z</dcterms:created>
  <dcterms:modified xsi:type="dcterms:W3CDTF">2026-02-18T12:25:00Z</dcterms:modified>
</cp:coreProperties>
</file>